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En este curso, los pasos a seguir será.</w:t>
      </w:r>
    </w:p>
    <w:p w14:paraId="44E57234" w14:textId="77777777" w:rsidR="00524CDB" w:rsidRDefault="00524CDB" w:rsidP="00524CDB">
      <w:pPr>
        <w:spacing w:after="0" w:line="240" w:lineRule="auto"/>
      </w:pPr>
      <w:proofErr w:type="spellStart"/>
      <w:r>
        <w:t>Analisis</w:t>
      </w:r>
      <w:proofErr w:type="spellEnd"/>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 xml:space="preserve">La mayoría solo aprende a hacer esto en un lenguajes de </w:t>
      </w:r>
      <w:proofErr w:type="spellStart"/>
      <w:r>
        <w:t>programación,a</w:t>
      </w:r>
      <w:proofErr w:type="spellEnd"/>
      <w:r>
        <w:t xml:space="preserve"> </w:t>
      </w:r>
      <w:proofErr w:type="spellStart"/>
      <w:r>
        <w:t>quí</w:t>
      </w:r>
      <w:proofErr w:type="spellEnd"/>
      <w:r>
        <w:t xml:space="preserve">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La programación Orientada a Objetos nace de los problemas creados por la programación estructurada y nos ayuda a resolver cierto problemas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es una teoría que suministra la base y modelo para resolver problemas. La paradigma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xml:space="preserve"> y 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Studio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xml:space="preserve">– Es muy </w:t>
      </w:r>
      <w:proofErr w:type="spellStart"/>
      <w:r w:rsidRPr="005636EA">
        <w:rPr>
          <w:rFonts w:ascii="Roboto" w:eastAsia="Times New Roman" w:hAnsi="Roboto" w:cs="Times New Roman"/>
          <w:color w:val="BECDE3"/>
          <w:sz w:val="24"/>
          <w:szCs w:val="24"/>
          <w:lang w:eastAsia="es-CO"/>
        </w:rPr>
        <w:t>útilizado</w:t>
      </w:r>
      <w:proofErr w:type="spellEnd"/>
      <w:r w:rsidRPr="005636EA">
        <w:rPr>
          <w:rFonts w:ascii="Roboto" w:eastAsia="Times New Roman" w:hAnsi="Roboto" w:cs="Times New Roman"/>
          <w:color w:val="BECDE3"/>
          <w:sz w:val="24"/>
          <w:szCs w:val="24"/>
          <w:lang w:eastAsia="es-CO"/>
        </w:rPr>
        <w:t xml:space="preserve"> en Android</w:t>
      </w:r>
      <w:r w:rsidRPr="005636EA">
        <w:rPr>
          <w:rFonts w:ascii="Roboto" w:eastAsia="Times New Roman" w:hAnsi="Roboto" w:cs="Times New Roman"/>
          <w:color w:val="BECDE3"/>
          <w:sz w:val="24"/>
          <w:szCs w:val="24"/>
          <w:lang w:eastAsia="es-CO"/>
        </w:rPr>
        <w:br/>
        <w:t xml:space="preserve">– Y es usado del lado del servidor o Server </w:t>
      </w:r>
      <w:proofErr w:type="spellStart"/>
      <w:r w:rsidRPr="005636EA">
        <w:rPr>
          <w:rFonts w:ascii="Roboto" w:eastAsia="Times New Roman" w:hAnsi="Roboto" w:cs="Times New Roman"/>
          <w:color w:val="BECDE3"/>
          <w:sz w:val="24"/>
          <w:szCs w:val="24"/>
          <w:lang w:eastAsia="es-CO"/>
        </w:rPr>
        <w:t>Side</w:t>
      </w:r>
      <w:proofErr w:type="spellEnd"/>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xml:space="preserve">– Múltiples usos: Web, Server </w:t>
      </w:r>
      <w:proofErr w:type="spellStart"/>
      <w:r w:rsidRPr="005636EA">
        <w:rPr>
          <w:rFonts w:ascii="Roboto" w:eastAsia="Times New Roman" w:hAnsi="Roboto" w:cs="Times New Roman"/>
          <w:color w:val="BECDE3"/>
          <w:sz w:val="24"/>
          <w:szCs w:val="24"/>
          <w:lang w:eastAsia="es-CO"/>
        </w:rPr>
        <w:t>Side</w:t>
      </w:r>
      <w:proofErr w:type="spellEnd"/>
      <w:r w:rsidRPr="005636EA">
        <w:rPr>
          <w:rFonts w:ascii="Roboto" w:eastAsia="Times New Roman" w:hAnsi="Roboto" w:cs="Times New Roman"/>
          <w:color w:val="BECDE3"/>
          <w:sz w:val="24"/>
          <w:szCs w:val="24"/>
          <w:lang w:eastAsia="es-CO"/>
        </w:rPr>
        <w:t xml:space="preserve">, Análisis de Datos, Machine </w:t>
      </w:r>
      <w:proofErr w:type="spellStart"/>
      <w:r w:rsidRPr="005636EA">
        <w:rPr>
          <w:rFonts w:ascii="Roboto" w:eastAsia="Times New Roman" w:hAnsi="Roboto" w:cs="Times New Roman"/>
          <w:color w:val="BECDE3"/>
          <w:sz w:val="24"/>
          <w:szCs w:val="24"/>
          <w:lang w:eastAsia="es-CO"/>
        </w:rPr>
        <w:t>Learning</w:t>
      </w:r>
      <w:proofErr w:type="spellEnd"/>
      <w:r w:rsidRPr="005636EA">
        <w:rPr>
          <w:rFonts w:ascii="Roboto" w:eastAsia="Times New Roman" w:hAnsi="Roboto" w:cs="Times New Roman"/>
          <w:color w:val="BECDE3"/>
          <w:sz w:val="24"/>
          <w:szCs w:val="24"/>
          <w:lang w:eastAsia="es-CO"/>
        </w:rPr>
        <w:t xml:space="preserve">, </w:t>
      </w:r>
      <w:proofErr w:type="spellStart"/>
      <w:r w:rsidRPr="005636EA">
        <w:rPr>
          <w:rFonts w:ascii="Roboto" w:eastAsia="Times New Roman" w:hAnsi="Roboto" w:cs="Times New Roman"/>
          <w:color w:val="BECDE3"/>
          <w:sz w:val="24"/>
          <w:szCs w:val="24"/>
          <w:lang w:eastAsia="es-CO"/>
        </w:rPr>
        <w:t>etc</w:t>
      </w:r>
      <w:proofErr w:type="spellEnd"/>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b/>
          <w:bCs/>
          <w:color w:val="BECDE3"/>
          <w:sz w:val="24"/>
          <w:szCs w:val="24"/>
          <w:lang w:eastAsia="es-CO"/>
        </w:rPr>
        <w:t>Javascript</w:t>
      </w:r>
      <w:proofErr w:type="spellEnd"/>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Orientado a Objetos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color w:val="BECDE3"/>
          <w:sz w:val="24"/>
          <w:szCs w:val="24"/>
          <w:lang w:eastAsia="es-CO"/>
        </w:rPr>
        <w:t>Kotlin</w:t>
      </w:r>
      <w:proofErr w:type="spellEnd"/>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xml:space="preserve">: </w:t>
      </w:r>
      <w:proofErr w:type="spellStart"/>
      <w:r>
        <w:rPr>
          <w:rFonts w:ascii="Roboto" w:hAnsi="Roboto"/>
          <w:color w:val="BECDE3"/>
        </w:rPr>
        <w:t>Object</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Techniques</w:t>
      </w:r>
      <w:proofErr w:type="spellEnd"/>
      <w:r>
        <w:rPr>
          <w:rFonts w:ascii="Roboto" w:hAnsi="Roboto"/>
          <w:color w:val="BECDE3"/>
        </w:rPr>
        <w:t>.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xml:space="preserve">: </w:t>
      </w:r>
      <w:proofErr w:type="spellStart"/>
      <w:r>
        <w:rPr>
          <w:rFonts w:ascii="Roboto" w:hAnsi="Roboto"/>
          <w:color w:val="BECDE3"/>
        </w:rPr>
        <w:t>Unified</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Language</w:t>
      </w:r>
      <w:proofErr w:type="spellEnd"/>
      <w:r>
        <w:rPr>
          <w:rFonts w:ascii="Roboto" w:hAnsi="Roboto"/>
          <w:color w:val="BECDE3"/>
        </w:rPr>
        <w:t xml:space="preserv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Como ya viste UML significa </w:t>
      </w:r>
      <w:proofErr w:type="spellStart"/>
      <w:r>
        <w:rPr>
          <w:rFonts w:ascii="Roboto" w:hAnsi="Roboto"/>
          <w:color w:val="EFF3F8"/>
          <w:sz w:val="27"/>
          <w:szCs w:val="27"/>
        </w:rPr>
        <w:t>Unified</w:t>
      </w:r>
      <w:proofErr w:type="spellEnd"/>
      <w:r>
        <w:rPr>
          <w:rFonts w:ascii="Roboto" w:hAnsi="Roboto"/>
          <w:color w:val="EFF3F8"/>
          <w:sz w:val="27"/>
          <w:szCs w:val="27"/>
        </w:rPr>
        <w:t xml:space="preserve"> </w:t>
      </w:r>
      <w:proofErr w:type="spellStart"/>
      <w:r>
        <w:rPr>
          <w:rFonts w:ascii="Roboto" w:hAnsi="Roboto"/>
          <w:color w:val="EFF3F8"/>
          <w:sz w:val="27"/>
          <w:szCs w:val="27"/>
        </w:rPr>
        <w:t>Modeling</w:t>
      </w:r>
      <w:proofErr w:type="spellEnd"/>
      <w:r>
        <w:rPr>
          <w:rFonts w:ascii="Roboto" w:hAnsi="Roboto"/>
          <w:color w:val="EFF3F8"/>
          <w:sz w:val="27"/>
          <w:szCs w:val="27"/>
        </w:rPr>
        <w:t xml:space="preserve"> </w:t>
      </w:r>
      <w:proofErr w:type="spellStart"/>
      <w:r>
        <w:rPr>
          <w:rFonts w:ascii="Roboto" w:hAnsi="Roboto"/>
          <w:color w:val="EFF3F8"/>
          <w:sz w:val="27"/>
          <w:szCs w:val="27"/>
        </w:rPr>
        <w:t>Language</w:t>
      </w:r>
      <w:proofErr w:type="spellEnd"/>
      <w:r>
        <w:rPr>
          <w:rFonts w:ascii="Roboto" w:hAnsi="Roboto"/>
          <w:color w:val="EFF3F8"/>
          <w:sz w:val="27"/>
          <w:szCs w:val="27"/>
        </w:rPr>
        <w:t xml:space="preserv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Esto significa que tendremos una manera gráfica de representar una situación, justo como hemos venido viendo. A continuación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En la parte superior se colocan los atributos o propiedades, y debajo las operaciones de la clase. Notarás que el primer </w:t>
      </w:r>
      <w:proofErr w:type="spellStart"/>
      <w:r>
        <w:rPr>
          <w:rFonts w:ascii="Roboto" w:hAnsi="Roboto"/>
          <w:color w:val="EFF3F8"/>
          <w:sz w:val="27"/>
          <w:szCs w:val="27"/>
        </w:rPr>
        <w:t>caracter</w:t>
      </w:r>
      <w:proofErr w:type="spellEnd"/>
      <w:r>
        <w:rPr>
          <w:rFonts w:ascii="Roboto" w:hAnsi="Roboto"/>
          <w:color w:val="EFF3F8"/>
          <w:sz w:val="27"/>
          <w:szCs w:val="27"/>
        </w:rPr>
        <w:t xml:space="preserve">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private</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public</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protected</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ClaseA</w:t>
      </w:r>
      <w:proofErr w:type="spellEnd"/>
      <w:r>
        <w:rPr>
          <w:rFonts w:ascii="Roboto" w:hAnsi="Roboto"/>
          <w:color w:val="EFF3F8"/>
          <w:sz w:val="27"/>
          <w:szCs w:val="27"/>
        </w:rPr>
        <w:t xml:space="preserve"> está asociada y depende de la </w:t>
      </w:r>
      <w:proofErr w:type="spellStart"/>
      <w:r>
        <w:rPr>
          <w:rFonts w:ascii="Roboto" w:hAnsi="Roboto"/>
          <w:color w:val="EFF3F8"/>
          <w:sz w:val="27"/>
          <w:szCs w:val="27"/>
        </w:rPr>
        <w:t>ClaseB</w:t>
      </w:r>
      <w:proofErr w:type="spellEnd"/>
      <w:r>
        <w:rPr>
          <w:rFonts w:ascii="Roboto" w:hAnsi="Roboto"/>
          <w:color w:val="EFF3F8"/>
          <w:sz w:val="27"/>
          <w:szCs w:val="27"/>
        </w:rPr>
        <w:t>.</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ClaseB</w:t>
      </w:r>
      <w:proofErr w:type="spellEnd"/>
      <w:r>
        <w:rPr>
          <w:rFonts w:ascii="Roboto" w:hAnsi="Roboto"/>
          <w:color w:val="EFF3F8"/>
          <w:sz w:val="27"/>
          <w:szCs w:val="27"/>
        </w:rPr>
        <w:t xml:space="preserve"> hereda de la </w:t>
      </w:r>
      <w:proofErr w:type="spellStart"/>
      <w:r>
        <w:rPr>
          <w:rFonts w:ascii="Roboto" w:hAnsi="Roboto"/>
          <w:color w:val="EFF3F8"/>
          <w:sz w:val="27"/>
          <w:szCs w:val="27"/>
        </w:rPr>
        <w:t>ClaseA</w:t>
      </w:r>
      <w:proofErr w:type="spellEnd"/>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decimos que la </w:t>
      </w:r>
      <w:proofErr w:type="spellStart"/>
      <w:r>
        <w:rPr>
          <w:rFonts w:ascii="Roboto" w:hAnsi="Roboto"/>
          <w:color w:val="EFF3F8"/>
          <w:sz w:val="27"/>
          <w:szCs w:val="27"/>
        </w:rPr>
        <w:t>ClaseA</w:t>
      </w:r>
      <w:proofErr w:type="spellEnd"/>
      <w:r>
        <w:rPr>
          <w:rFonts w:ascii="Roboto" w:hAnsi="Roboto"/>
          <w:color w:val="EFF3F8"/>
          <w:sz w:val="27"/>
          <w:szCs w:val="27"/>
        </w:rPr>
        <w:t xml:space="preserve"> contiene varios elementos de la </w:t>
      </w:r>
      <w:proofErr w:type="spellStart"/>
      <w:r>
        <w:rPr>
          <w:rFonts w:ascii="Roboto" w:hAnsi="Roboto"/>
          <w:color w:val="EFF3F8"/>
          <w:sz w:val="27"/>
          <w:szCs w:val="27"/>
        </w:rPr>
        <w:t>ClaseB</w:t>
      </w:r>
      <w:proofErr w:type="spellEnd"/>
      <w:r>
        <w:rPr>
          <w:rFonts w:ascii="Roboto" w:hAnsi="Roboto"/>
          <w:color w:val="EFF3F8"/>
          <w:sz w:val="27"/>
          <w:szCs w:val="27"/>
        </w:rPr>
        <w:t>.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xml:space="preserve"> serán todas las operaciones que el objeto puede hacer, suelen ser verbos o sustantivos y verbo. Algunos ejemplos pueden ser que el usuario pueda hacer </w:t>
      </w:r>
      <w:proofErr w:type="spellStart"/>
      <w:r w:rsidRPr="009965E5">
        <w:rPr>
          <w:rFonts w:ascii="Roboto" w:eastAsia="Times New Roman" w:hAnsi="Roboto" w:cs="Times New Roman"/>
          <w:color w:val="BECDE3"/>
          <w:sz w:val="24"/>
          <w:szCs w:val="24"/>
          <w:lang w:eastAsia="es-CO"/>
        </w:rPr>
        <w:t>login</w:t>
      </w:r>
      <w:proofErr w:type="spellEnd"/>
      <w:r w:rsidRPr="009965E5">
        <w:rPr>
          <w:rFonts w:ascii="Roboto" w:eastAsia="Times New Roman" w:hAnsi="Roboto" w:cs="Times New Roman"/>
          <w:color w:val="BECDE3"/>
          <w:sz w:val="24"/>
          <w:szCs w:val="24"/>
          <w:lang w:eastAsia="es-CO"/>
        </w:rPr>
        <w:t xml:space="preserve"> y </w:t>
      </w:r>
      <w:proofErr w:type="spellStart"/>
      <w:r w:rsidRPr="009965E5">
        <w:rPr>
          <w:rFonts w:ascii="Roboto" w:eastAsia="Times New Roman" w:hAnsi="Roboto" w:cs="Times New Roman"/>
          <w:color w:val="BECDE3"/>
          <w:sz w:val="24"/>
          <w:szCs w:val="24"/>
          <w:lang w:eastAsia="es-CO"/>
        </w:rPr>
        <w:t>logout</w:t>
      </w:r>
      <w:proofErr w:type="spellEnd"/>
      <w:r w:rsidRPr="009965E5">
        <w:rPr>
          <w:rFonts w:ascii="Roboto" w:eastAsia="Times New Roman" w:hAnsi="Roboto" w:cs="Times New Roman"/>
          <w:color w:val="BECDE3"/>
          <w:sz w:val="24"/>
          <w:szCs w:val="24"/>
          <w:lang w:eastAsia="es-CO"/>
        </w:rPr>
        <w: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 xml:space="preserve">En el vídeo anterior </w:t>
      </w:r>
      <w:proofErr w:type="spellStart"/>
      <w:r>
        <w:t>Anahi</w:t>
      </w:r>
      <w:proofErr w:type="spellEnd"/>
      <w:r>
        <w:t xml:space="preserve"> hablo muy bien de lo que es un Objeto y como </w:t>
      </w:r>
      <w:proofErr w:type="spellStart"/>
      <w:r>
        <w:t>esta</w:t>
      </w:r>
      <w:proofErr w:type="spellEnd"/>
      <w:r>
        <w:t xml:space="preserve"> compuesto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 xml:space="preserve">Es decir si tenemos un objeto llamado perro y este tiene sus atributos que lo describen generalmente y a su vez tiene métodos donde se define las acciones que pueda hacer ese perrito. Una clase me permite generar </w:t>
      </w:r>
      <w:proofErr w:type="spellStart"/>
      <w:r>
        <w:t>mas</w:t>
      </w:r>
      <w:proofErr w:type="spellEnd"/>
      <w:r>
        <w:t xml:space="preserve"> objetos (</w:t>
      </w:r>
      <w:proofErr w:type="spellStart"/>
      <w:r>
        <w:t>mas</w:t>
      </w:r>
      <w:proofErr w:type="spellEnd"/>
      <w:r>
        <w:t xml:space="preserve"> perros) con mismos atributos y métodos pero con resultados diferentes. </w:t>
      </w:r>
      <w:proofErr w:type="spellStart"/>
      <w:r>
        <w:t>ej</w:t>
      </w:r>
      <w:proofErr w:type="spellEnd"/>
      <w:r>
        <w:t>:</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 xml:space="preserve">atributo_2: </w:t>
      </w:r>
      <w:proofErr w:type="spellStart"/>
      <w:r>
        <w:t>taman’o</w:t>
      </w:r>
      <w:proofErr w:type="spellEnd"/>
      <w:r>
        <w:t xml:space="preserve"> = </w:t>
      </w:r>
      <w:proofErr w:type="spellStart"/>
      <w:r>
        <w:t>pequen’o</w:t>
      </w:r>
      <w:proofErr w:type="spellEnd"/>
    </w:p>
    <w:p w14:paraId="1B510BC1" w14:textId="77777777" w:rsidR="007E5DA3" w:rsidRDefault="007E5DA3" w:rsidP="007E5DA3">
      <w:pPr>
        <w:spacing w:after="0" w:line="240" w:lineRule="auto"/>
      </w:pPr>
      <w:r>
        <w:t xml:space="preserve">atributo_3: raza = </w:t>
      </w:r>
      <w:proofErr w:type="spellStart"/>
      <w:r>
        <w:t>chiguagua</w:t>
      </w:r>
      <w:proofErr w:type="spellEnd"/>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 xml:space="preserve">atributo_2: </w:t>
      </w:r>
      <w:proofErr w:type="spellStart"/>
      <w:r>
        <w:t>taman’o</w:t>
      </w:r>
      <w:proofErr w:type="spellEnd"/>
      <w:r>
        <w:t xml:space="preserve"> = grande</w:t>
      </w:r>
    </w:p>
    <w:p w14:paraId="3D1D72BF" w14:textId="77777777" w:rsidR="007E5DA3" w:rsidRDefault="007E5DA3" w:rsidP="007E5DA3">
      <w:pPr>
        <w:spacing w:after="0" w:line="240" w:lineRule="auto"/>
      </w:pPr>
      <w:r>
        <w:t xml:space="preserve">atributo_3: raza = </w:t>
      </w:r>
      <w:proofErr w:type="spellStart"/>
      <w:r>
        <w:t>hunky</w:t>
      </w:r>
      <w:proofErr w:type="spellEnd"/>
      <w:r>
        <w:t xml:space="preserve">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abstracción: recoger los datos y </w:t>
      </w:r>
      <w:proofErr w:type="spellStart"/>
      <w:r>
        <w:rPr>
          <w:rFonts w:ascii="Roboto" w:hAnsi="Roboto"/>
          <w:color w:val="EFF3F8"/>
          <w:sz w:val="21"/>
          <w:szCs w:val="21"/>
          <w:shd w:val="clear" w:color="auto" w:fill="24385B"/>
        </w:rPr>
        <w:t>caracteristicas</w:t>
      </w:r>
      <w:proofErr w:type="spellEnd"/>
      <w:r>
        <w:rPr>
          <w:rFonts w:ascii="Roboto" w:hAnsi="Roboto"/>
          <w:color w:val="EFF3F8"/>
          <w:sz w:val="21"/>
          <w:szCs w:val="21"/>
          <w:shd w:val="clear" w:color="auto" w:fill="24385B"/>
        </w:rPr>
        <w:t xml:space="preserve">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 xml:space="preserve">Modular: Dividir un </w:t>
      </w:r>
      <w:proofErr w:type="spellStart"/>
      <w:r w:rsidRPr="00FD4ADD">
        <w:t>sitema</w:t>
      </w:r>
      <w:proofErr w:type="spellEnd"/>
      <w:r w:rsidRPr="00FD4ADD">
        <w:t xml:space="preserve">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r w:rsidRPr="00FD4ADD">
        <w:t>La modularidad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 xml:space="preserve">Imagina que nuestro sistema de adopciones creció y ahora ofrece adoptar pericos, loros, gatos y </w:t>
      </w:r>
      <w:proofErr w:type="spellStart"/>
      <w:r>
        <w:rPr>
          <w:rFonts w:ascii="Roboto" w:hAnsi="Roboto"/>
          <w:color w:val="EFF3F8"/>
          <w:sz w:val="27"/>
          <w:szCs w:val="27"/>
        </w:rPr>
        <w:t>hamsters</w:t>
      </w:r>
      <w:proofErr w:type="spellEnd"/>
      <w:r>
        <w:rPr>
          <w:rFonts w:ascii="Roboto" w:hAnsi="Roboto"/>
          <w:color w:val="EFF3F8"/>
          <w:sz w:val="27"/>
          <w:szCs w:val="27"/>
        </w:rPr>
        <w:t>.</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proofErr w:type="spellStart"/>
      <w:r>
        <w:rPr>
          <w:rStyle w:val="CdigoHTML"/>
          <w:color w:val="FFFFFF"/>
          <w:spacing w:val="4"/>
        </w:rPr>
        <w:t>CursoPOOUber</w:t>
      </w:r>
      <w:proofErr w:type="spellEnd"/>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proofErr w:type="spellStart"/>
      <w:r>
        <w:rPr>
          <w:rStyle w:val="CdigoHTML"/>
          <w:color w:val="EFF3F8"/>
          <w:sz w:val="27"/>
          <w:szCs w:val="27"/>
        </w:rPr>
        <w:t>CursoPOOUber</w:t>
      </w:r>
      <w:proofErr w:type="spellEnd"/>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Configurando el </w:t>
      </w:r>
      <w:proofErr w:type="spellStart"/>
      <w:r>
        <w:rPr>
          <w:rFonts w:ascii="Roboto" w:hAnsi="Roboto"/>
          <w:color w:val="EFF3F8"/>
        </w:rPr>
        <w:t>workspace</w:t>
      </w:r>
      <w:proofErr w:type="spellEnd"/>
      <w:r>
        <w:rPr>
          <w:rFonts w:ascii="Roboto" w:hAnsi="Roboto"/>
          <w:color w:val="EFF3F8"/>
        </w:rPr>
        <w:t xml:space="preserv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xml:space="preserve"> debemos informarle a Visual Studio </w:t>
      </w:r>
      <w:proofErr w:type="spellStart"/>
      <w:r>
        <w:rPr>
          <w:rFonts w:ascii="Roboto" w:hAnsi="Roboto"/>
          <w:color w:val="EFF3F8"/>
          <w:sz w:val="27"/>
          <w:szCs w:val="27"/>
        </w:rPr>
        <w:t>Code</w:t>
      </w:r>
      <w:proofErr w:type="spellEnd"/>
      <w:r>
        <w:rPr>
          <w:rFonts w:ascii="Roboto" w:hAnsi="Roboto"/>
          <w:color w:val="EFF3F8"/>
          <w:sz w:val="27"/>
          <w:szCs w:val="27"/>
        </w:rPr>
        <w:t xml:space="preserv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proofErr w:type="spellStart"/>
      <w:r>
        <w:rPr>
          <w:rStyle w:val="CdigoHTML"/>
          <w:color w:val="EFF3F8"/>
          <w:sz w:val="27"/>
          <w:szCs w:val="27"/>
        </w:rPr>
        <w:t>CursoPOOUber</w:t>
      </w:r>
      <w:proofErr w:type="spellEnd"/>
      <w:r>
        <w:rPr>
          <w:rFonts w:ascii="Roboto" w:hAnsi="Roboto"/>
          <w:color w:val="EFF3F8"/>
          <w:sz w:val="27"/>
          <w:szCs w:val="27"/>
        </w:rPr>
        <w:t> vamos a crear una nueva carpeta llamada </w:t>
      </w:r>
      <w:r>
        <w:rPr>
          <w:rStyle w:val="CdigoHTML"/>
          <w:color w:val="EFF3F8"/>
          <w:sz w:val="27"/>
          <w:szCs w:val="27"/>
        </w:rPr>
        <w:t>.</w:t>
      </w:r>
      <w:proofErr w:type="spellStart"/>
      <w:r>
        <w:rPr>
          <w:rStyle w:val="CdigoHTML"/>
          <w:color w:val="EFF3F8"/>
          <w:sz w:val="27"/>
          <w:szCs w:val="27"/>
        </w:rPr>
        <w:t>vscode</w:t>
      </w:r>
      <w:proofErr w:type="spellEnd"/>
      <w:r>
        <w:rPr>
          <w:rFonts w:ascii="Roboto" w:hAnsi="Roboto"/>
          <w:color w:val="EFF3F8"/>
          <w:sz w:val="27"/>
          <w:szCs w:val="27"/>
        </w:rPr>
        <w:t> (ojo, el punto al inicio del nombre es importante). Dentro de esta carpeta vamos a crear un nuevo archivo llamado </w:t>
      </w:r>
      <w:proofErr w:type="spellStart"/>
      <w:r>
        <w:rPr>
          <w:rStyle w:val="CdigoHTML"/>
          <w:color w:val="EFF3F8"/>
          <w:sz w:val="27"/>
          <w:szCs w:val="27"/>
        </w:rPr>
        <w:t>settings.json</w:t>
      </w:r>
      <w:proofErr w:type="spellEnd"/>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w:t>
      </w:r>
      <w:proofErr w:type="spellStart"/>
      <w:r>
        <w:rPr>
          <w:rStyle w:val="hljs-attr"/>
          <w:color w:val="FFFFFF"/>
          <w:spacing w:val="4"/>
        </w:rPr>
        <w:t>python.autoComplete.extraPaths</w:t>
      </w:r>
      <w:proofErr w:type="spellEnd"/>
      <w:r>
        <w:rPr>
          <w:rStyle w:val="hljs-attr"/>
          <w:color w:val="FFFFFF"/>
          <w:spacing w:val="4"/>
        </w:rPr>
        <w:t>"</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xml:space="preserve"> que cuando abras tu proyecto en Visual Studio </w:t>
      </w:r>
      <w:proofErr w:type="spellStart"/>
      <w:r>
        <w:rPr>
          <w:rFonts w:ascii="Roboto" w:hAnsi="Roboto"/>
          <w:color w:val="EFF3F8"/>
          <w:sz w:val="27"/>
          <w:szCs w:val="27"/>
        </w:rPr>
        <w:t>Code</w:t>
      </w:r>
      <w:proofErr w:type="spellEnd"/>
      <w:r>
        <w:rPr>
          <w:rFonts w:ascii="Roboto" w:hAnsi="Roboto"/>
          <w:color w:val="EFF3F8"/>
          <w:sz w:val="27"/>
          <w:szCs w:val="27"/>
        </w:rPr>
        <w:t>, lo abras desde la carpeta </w:t>
      </w:r>
      <w:proofErr w:type="spellStart"/>
      <w:r>
        <w:rPr>
          <w:rStyle w:val="CdigoHTML"/>
          <w:color w:val="EFF3F8"/>
          <w:sz w:val="27"/>
          <w:szCs w:val="27"/>
        </w:rPr>
        <w:t>CursoPOOUber</w:t>
      </w:r>
      <w:proofErr w:type="spellEnd"/>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¡Estamos listos para empezar a codear! Nos vemos en las siguiente clase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02EFE43" w:rsidR="00B45847" w:rsidRDefault="00B45847" w:rsidP="007E5DA3">
      <w:pPr>
        <w:spacing w:after="0" w:line="240" w:lineRule="auto"/>
      </w:pPr>
      <w:r>
        <w:rPr>
          <w:rFonts w:ascii="Roboto" w:hAnsi="Roboto"/>
          <w:color w:val="EFF3F8"/>
          <w:sz w:val="21"/>
          <w:szCs w:val="21"/>
          <w:shd w:val="clear" w:color="auto" w:fill="24385B"/>
        </w:rPr>
        <w:t xml:space="preserve">Material </w:t>
      </w:r>
      <w:proofErr w:type="spellStart"/>
      <w:r>
        <w:rPr>
          <w:rFonts w:ascii="Roboto" w:hAnsi="Roboto"/>
          <w:color w:val="EFF3F8"/>
          <w:sz w:val="21"/>
          <w:szCs w:val="21"/>
          <w:shd w:val="clear" w:color="auto" w:fill="24385B"/>
        </w:rPr>
        <w:t>Icon</w:t>
      </w:r>
      <w:proofErr w:type="spellEnd"/>
      <w:r>
        <w:rPr>
          <w:rFonts w:ascii="Roboto" w:hAnsi="Roboto"/>
          <w:color w:val="EFF3F8"/>
          <w:sz w:val="21"/>
          <w:szCs w:val="21"/>
          <w:shd w:val="clear" w:color="auto" w:fill="24385B"/>
        </w:rPr>
        <w:t xml:space="preserve"> Teme</w:t>
      </w:r>
    </w:p>
    <w:sectPr w:rsidR="00B458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0"/>
  </w:num>
  <w:num w:numId="2" w16cid:durableId="1416197913">
    <w:abstractNumId w:val="5"/>
  </w:num>
  <w:num w:numId="3" w16cid:durableId="955599656">
    <w:abstractNumId w:val="6"/>
  </w:num>
  <w:num w:numId="4" w16cid:durableId="200558132">
    <w:abstractNumId w:val="3"/>
  </w:num>
  <w:num w:numId="5" w16cid:durableId="1234044997">
    <w:abstractNumId w:val="1"/>
  </w:num>
  <w:num w:numId="6" w16cid:durableId="1918055073">
    <w:abstractNumId w:val="2"/>
  </w:num>
  <w:num w:numId="7" w16cid:durableId="347801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2973FF"/>
    <w:rsid w:val="00333584"/>
    <w:rsid w:val="003E05DA"/>
    <w:rsid w:val="003F76B8"/>
    <w:rsid w:val="00414B0A"/>
    <w:rsid w:val="00427F3E"/>
    <w:rsid w:val="004E1D33"/>
    <w:rsid w:val="004E1E32"/>
    <w:rsid w:val="00524CDB"/>
    <w:rsid w:val="005636EA"/>
    <w:rsid w:val="007E5DA3"/>
    <w:rsid w:val="0090181C"/>
    <w:rsid w:val="009050D7"/>
    <w:rsid w:val="009965E5"/>
    <w:rsid w:val="009A29D6"/>
    <w:rsid w:val="009E719E"/>
    <w:rsid w:val="00A66E44"/>
    <w:rsid w:val="00AF628B"/>
    <w:rsid w:val="00B1427E"/>
    <w:rsid w:val="00B45847"/>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Z0yLerU0g-Q" TargetMode="External"/><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TotalTime>
  <Pages>1</Pages>
  <Words>1840</Words>
  <Characters>10123</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lo mejor de lo mejor</cp:lastModifiedBy>
  <cp:revision>9</cp:revision>
  <dcterms:created xsi:type="dcterms:W3CDTF">2022-09-12T16:23:00Z</dcterms:created>
  <dcterms:modified xsi:type="dcterms:W3CDTF">2022-09-15T03:38:00Z</dcterms:modified>
</cp:coreProperties>
</file>